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1C7D" w14:textId="763CF21D" w:rsidR="00DC3819" w:rsidRDefault="0003267C">
      <w:pPr>
        <w:rPr>
          <w:b/>
        </w:rPr>
      </w:pPr>
      <w:r>
        <w:rPr>
          <w:b/>
        </w:rPr>
        <w:t>W</w:t>
      </w:r>
      <w:r w:rsidR="00DC3819">
        <w:rPr>
          <w:b/>
        </w:rPr>
        <w:t>ijzigingen vergoeding</w:t>
      </w:r>
      <w:r w:rsidR="00FA4B4A">
        <w:rPr>
          <w:b/>
        </w:rPr>
        <w:t>en</w:t>
      </w:r>
      <w:r w:rsidR="00DC3819">
        <w:rPr>
          <w:b/>
        </w:rPr>
        <w:t xml:space="preserve"> </w:t>
      </w:r>
      <w:r w:rsidR="00850A00">
        <w:rPr>
          <w:b/>
        </w:rPr>
        <w:t>per 1</w:t>
      </w:r>
      <w:r>
        <w:rPr>
          <w:b/>
        </w:rPr>
        <w:t xml:space="preserve"> januari 2025 (in verband met jaarlijkse indexatie)</w:t>
      </w:r>
    </w:p>
    <w:p w14:paraId="31EE912C" w14:textId="6037E6FF" w:rsidR="00DC3819" w:rsidRPr="00C80B1D" w:rsidRDefault="00DC3819" w:rsidP="00DC3819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55"/>
        <w:gridCol w:w="2295"/>
        <w:gridCol w:w="2256"/>
        <w:gridCol w:w="2256"/>
      </w:tblGrid>
      <w:tr w:rsidR="00DC3819" w:rsidRPr="00C80B1D" w14:paraId="2F4B2FDC" w14:textId="77777777" w:rsidTr="00DC3819">
        <w:tc>
          <w:tcPr>
            <w:tcW w:w="2255" w:type="dxa"/>
          </w:tcPr>
          <w:p w14:paraId="28440400" w14:textId="583620B5" w:rsidR="00DC3819" w:rsidRPr="00C80B1D" w:rsidRDefault="00DC3819" w:rsidP="00202C60">
            <w:pPr>
              <w:rPr>
                <w:b/>
              </w:rPr>
            </w:pPr>
            <w:r w:rsidRPr="00C80B1D">
              <w:rPr>
                <w:b/>
              </w:rPr>
              <w:t>Artikel</w:t>
            </w:r>
            <w:r w:rsidR="007636E1">
              <w:rPr>
                <w:b/>
              </w:rPr>
              <w:t xml:space="preserve"> van het Rechtspositiebesluit decentrale politieke ambtsdragers</w:t>
            </w:r>
          </w:p>
        </w:tc>
        <w:tc>
          <w:tcPr>
            <w:tcW w:w="2295" w:type="dxa"/>
          </w:tcPr>
          <w:p w14:paraId="545A449F" w14:textId="77777777" w:rsidR="00DC3819" w:rsidRPr="00C80B1D" w:rsidRDefault="00DC3819" w:rsidP="00202C60">
            <w:pPr>
              <w:rPr>
                <w:b/>
              </w:rPr>
            </w:pPr>
            <w:r w:rsidRPr="00C80B1D">
              <w:rPr>
                <w:b/>
              </w:rPr>
              <w:t>Naam</w:t>
            </w:r>
          </w:p>
        </w:tc>
        <w:tc>
          <w:tcPr>
            <w:tcW w:w="2256" w:type="dxa"/>
          </w:tcPr>
          <w:p w14:paraId="260772B0" w14:textId="77777777" w:rsidR="00DC3819" w:rsidRPr="00C80B1D" w:rsidRDefault="00DC3819" w:rsidP="00202C60">
            <w:pPr>
              <w:rPr>
                <w:b/>
              </w:rPr>
            </w:pPr>
            <w:r w:rsidRPr="00C80B1D">
              <w:rPr>
                <w:b/>
              </w:rPr>
              <w:t>Oud</w:t>
            </w:r>
          </w:p>
        </w:tc>
        <w:tc>
          <w:tcPr>
            <w:tcW w:w="2256" w:type="dxa"/>
          </w:tcPr>
          <w:p w14:paraId="06C78522" w14:textId="77777777" w:rsidR="00DC3819" w:rsidRPr="00C80B1D" w:rsidRDefault="00DC3819" w:rsidP="00202C60">
            <w:pPr>
              <w:rPr>
                <w:b/>
              </w:rPr>
            </w:pPr>
            <w:r w:rsidRPr="00C80B1D">
              <w:rPr>
                <w:b/>
              </w:rPr>
              <w:t>Nieuw</w:t>
            </w:r>
          </w:p>
        </w:tc>
      </w:tr>
      <w:tr w:rsidR="0003267C" w:rsidRPr="00C80B1D" w14:paraId="2FAFFFA1" w14:textId="77777777" w:rsidTr="00DC3819">
        <w:tc>
          <w:tcPr>
            <w:tcW w:w="2255" w:type="dxa"/>
          </w:tcPr>
          <w:p w14:paraId="6D242D59" w14:textId="7B9C3DC6" w:rsidR="0003267C" w:rsidRPr="0003267C" w:rsidRDefault="0003267C" w:rsidP="00202C60">
            <w:pPr>
              <w:rPr>
                <w:bCs/>
              </w:rPr>
            </w:pPr>
            <w:r>
              <w:rPr>
                <w:bCs/>
              </w:rPr>
              <w:t>2.1.1</w:t>
            </w:r>
          </w:p>
        </w:tc>
        <w:tc>
          <w:tcPr>
            <w:tcW w:w="2295" w:type="dxa"/>
          </w:tcPr>
          <w:p w14:paraId="1FECB12F" w14:textId="0C744B38" w:rsidR="0003267C" w:rsidRPr="0003267C" w:rsidRDefault="0003267C" w:rsidP="00202C60">
            <w:pPr>
              <w:rPr>
                <w:bCs/>
              </w:rPr>
            </w:pPr>
            <w:r>
              <w:rPr>
                <w:bCs/>
              </w:rPr>
              <w:t>Vergoeding voor de werkzaamheden</w:t>
            </w:r>
          </w:p>
        </w:tc>
        <w:tc>
          <w:tcPr>
            <w:tcW w:w="2256" w:type="dxa"/>
          </w:tcPr>
          <w:p w14:paraId="565629AC" w14:textId="0B42F1F5" w:rsidR="0003267C" w:rsidRPr="00C80B1D" w:rsidRDefault="0003267C" w:rsidP="00202C60">
            <w:pPr>
              <w:rPr>
                <w:b/>
              </w:rPr>
            </w:pPr>
            <w:r w:rsidRPr="00C80B1D">
              <w:t>€</w:t>
            </w:r>
            <w:r>
              <w:t xml:space="preserve"> 1996,90</w:t>
            </w:r>
          </w:p>
        </w:tc>
        <w:tc>
          <w:tcPr>
            <w:tcW w:w="2256" w:type="dxa"/>
          </w:tcPr>
          <w:p w14:paraId="42897DE8" w14:textId="09CE598C" w:rsidR="0003267C" w:rsidRPr="00C80B1D" w:rsidRDefault="0003267C" w:rsidP="00202C60">
            <w:pPr>
              <w:rPr>
                <w:b/>
              </w:rPr>
            </w:pPr>
            <w:r w:rsidRPr="00C80B1D">
              <w:t>€</w:t>
            </w:r>
            <w:r>
              <w:t xml:space="preserve"> 2142,67</w:t>
            </w:r>
          </w:p>
        </w:tc>
      </w:tr>
      <w:tr w:rsidR="0003267C" w:rsidRPr="00C80B1D" w14:paraId="2F6204E3" w14:textId="77777777" w:rsidTr="00DC3819">
        <w:tc>
          <w:tcPr>
            <w:tcW w:w="2255" w:type="dxa"/>
          </w:tcPr>
          <w:p w14:paraId="185EAEB4" w14:textId="322E1B12" w:rsidR="0003267C" w:rsidRDefault="0003267C" w:rsidP="00202C60">
            <w:pPr>
              <w:rPr>
                <w:bCs/>
              </w:rPr>
            </w:pPr>
            <w:r>
              <w:rPr>
                <w:bCs/>
              </w:rPr>
              <w:t>2.1.6</w:t>
            </w:r>
          </w:p>
        </w:tc>
        <w:tc>
          <w:tcPr>
            <w:tcW w:w="2295" w:type="dxa"/>
          </w:tcPr>
          <w:p w14:paraId="0360E6EB" w14:textId="2D1D3B3E" w:rsidR="0003267C" w:rsidRPr="0003267C" w:rsidRDefault="0003267C" w:rsidP="00202C60">
            <w:pPr>
              <w:rPr>
                <w:bCs/>
              </w:rPr>
            </w:pPr>
            <w:r>
              <w:rPr>
                <w:bCs/>
              </w:rPr>
              <w:t xml:space="preserve">Onkostenvergoeding </w:t>
            </w:r>
          </w:p>
        </w:tc>
        <w:tc>
          <w:tcPr>
            <w:tcW w:w="2256" w:type="dxa"/>
          </w:tcPr>
          <w:p w14:paraId="37876956" w14:textId="3B7DB9AE" w:rsidR="0003267C" w:rsidRPr="00C80B1D" w:rsidRDefault="0003267C" w:rsidP="00202C60">
            <w:pPr>
              <w:rPr>
                <w:b/>
              </w:rPr>
            </w:pPr>
            <w:r w:rsidRPr="00C80B1D">
              <w:t>€</w:t>
            </w:r>
            <w:r>
              <w:t xml:space="preserve"> 215,51</w:t>
            </w:r>
          </w:p>
        </w:tc>
        <w:tc>
          <w:tcPr>
            <w:tcW w:w="2256" w:type="dxa"/>
          </w:tcPr>
          <w:p w14:paraId="60E0E946" w14:textId="7BA3388A" w:rsidR="0003267C" w:rsidRPr="00C80B1D" w:rsidRDefault="0003267C" w:rsidP="00202C60">
            <w:pPr>
              <w:rPr>
                <w:b/>
              </w:rPr>
            </w:pPr>
            <w:r w:rsidRPr="00C80B1D">
              <w:t>€</w:t>
            </w:r>
            <w:r>
              <w:t xml:space="preserve"> 215,94</w:t>
            </w:r>
          </w:p>
        </w:tc>
      </w:tr>
    </w:tbl>
    <w:p w14:paraId="7347E5B1" w14:textId="4E466BC1" w:rsidR="00C80B1D" w:rsidRDefault="00C80B1D" w:rsidP="00D3112A"/>
    <w:sectPr w:rsidR="00C80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MNLC H+ Univers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198"/>
    <w:rsid w:val="0003267C"/>
    <w:rsid w:val="000422BA"/>
    <w:rsid w:val="00254FBF"/>
    <w:rsid w:val="002D6720"/>
    <w:rsid w:val="00340369"/>
    <w:rsid w:val="00421686"/>
    <w:rsid w:val="005B088C"/>
    <w:rsid w:val="00614A21"/>
    <w:rsid w:val="0061590B"/>
    <w:rsid w:val="006F051B"/>
    <w:rsid w:val="0071413E"/>
    <w:rsid w:val="007404D4"/>
    <w:rsid w:val="007636E1"/>
    <w:rsid w:val="007A4630"/>
    <w:rsid w:val="00850A00"/>
    <w:rsid w:val="00956902"/>
    <w:rsid w:val="00AD19C3"/>
    <w:rsid w:val="00C04AFA"/>
    <w:rsid w:val="00C60198"/>
    <w:rsid w:val="00C80B1D"/>
    <w:rsid w:val="00CB530A"/>
    <w:rsid w:val="00D3112A"/>
    <w:rsid w:val="00D945BC"/>
    <w:rsid w:val="00DC3819"/>
    <w:rsid w:val="00F35B9F"/>
    <w:rsid w:val="00F526D7"/>
    <w:rsid w:val="00FA2E55"/>
    <w:rsid w:val="00FA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46AF"/>
  <w15:chartTrackingRefBased/>
  <w15:docId w15:val="{B7BE65B4-5E05-4345-9C32-AAFEB2DD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60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60198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60198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14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413E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nhideWhenUsed/>
    <w:rsid w:val="00C80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Default">
    <w:name w:val="Default"/>
    <w:rsid w:val="00D3112A"/>
    <w:pPr>
      <w:autoSpaceDE w:val="0"/>
      <w:autoSpaceDN w:val="0"/>
      <w:adjustRightInd w:val="0"/>
      <w:spacing w:after="0" w:line="240" w:lineRule="auto"/>
    </w:pPr>
    <w:rPr>
      <w:rFonts w:ascii="CMNLC H+ Univers" w:hAnsi="CMNLC H+ Univers" w:cs="CMNLC H+ Univer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46E3A625A5E4FACF562923957AE7A" ma:contentTypeVersion="13" ma:contentTypeDescription="Een nieuw document maken." ma:contentTypeScope="" ma:versionID="7114f7740db59b4562268ea76a76882f">
  <xsd:schema xmlns:xsd="http://www.w3.org/2001/XMLSchema" xmlns:xs="http://www.w3.org/2001/XMLSchema" xmlns:p="http://schemas.microsoft.com/office/2006/metadata/properties" xmlns:ns3="731991a6-5465-46a7-bc5d-0ba872d4244b" xmlns:ns4="f2edfddc-cc65-41a4-a5af-a4582c58c52e" targetNamespace="http://schemas.microsoft.com/office/2006/metadata/properties" ma:root="true" ma:fieldsID="c631c0b5cae1a92167c049427c922382" ns3:_="" ns4:_="">
    <xsd:import namespace="731991a6-5465-46a7-bc5d-0ba872d4244b"/>
    <xsd:import namespace="f2edfddc-cc65-41a4-a5af-a4582c58c5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991a6-5465-46a7-bc5d-0ba872d42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dfddc-cc65-41a4-a5af-a4582c58c5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C285DB-3ABB-42B4-91AD-FA2E7BC98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991a6-5465-46a7-bc5d-0ba872d4244b"/>
    <ds:schemaRef ds:uri="f2edfddc-cc65-41a4-a5af-a4582c58c5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A6756B-8840-4C84-8B87-F65ECCB052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D38C33-3F5F-425E-B830-5C3DF85822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234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Smits</dc:creator>
  <cp:keywords/>
  <dc:description/>
  <cp:lastModifiedBy>Inga Kraneveld - Nieuwenhuizen</cp:lastModifiedBy>
  <cp:revision>2</cp:revision>
  <dcterms:created xsi:type="dcterms:W3CDTF">2025-01-10T12:51:00Z</dcterms:created>
  <dcterms:modified xsi:type="dcterms:W3CDTF">2025-01-10T12:51:00Z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0x010100D3146E3A625A5E4FACF562923957AE7A</vt:lpwstr>
  </property>
  <property fmtid="{D5CDD505-2E9C-101B-9397-08002B2CF9AE}" pid="3" name="MSIP_Label_b8665262-5df6-455e-bf48-5928a5d868f6_Enabled">
    <vt:lpwstr>true</vt:lpwstr>
  </property>
  <property fmtid="{D5CDD505-2E9C-101B-9397-08002B2CF9AE}" pid="4" name="MSIP_Label_b8665262-5df6-455e-bf48-5928a5d868f6_SetDate">
    <vt:lpwstr>2024-06-17T15:05:10Z</vt:lpwstr>
  </property>
  <property fmtid="{D5CDD505-2E9C-101B-9397-08002B2CF9AE}" pid="5" name="MSIP_Label_b8665262-5df6-455e-bf48-5928a5d868f6_Method">
    <vt:lpwstr>Standard</vt:lpwstr>
  </property>
  <property fmtid="{D5CDD505-2E9C-101B-9397-08002B2CF9AE}" pid="6" name="MSIP_Label_b8665262-5df6-455e-bf48-5928a5d868f6_Name">
    <vt:lpwstr>Vertrouwelijk</vt:lpwstr>
  </property>
  <property fmtid="{D5CDD505-2E9C-101B-9397-08002B2CF9AE}" pid="7" name="MSIP_Label_b8665262-5df6-455e-bf48-5928a5d868f6_SiteId">
    <vt:lpwstr>d2aff5f9-8c21-47f2-88f3-08ac4fda56f5</vt:lpwstr>
  </property>
  <property fmtid="{D5CDD505-2E9C-101B-9397-08002B2CF9AE}" pid="8" name="MSIP_Label_b8665262-5df6-455e-bf48-5928a5d868f6_ActionId">
    <vt:lpwstr>9899da1b-a4e9-4681-a06f-ea32d9d565bc</vt:lpwstr>
  </property>
  <property fmtid="{D5CDD505-2E9C-101B-9397-08002B2CF9AE}" pid="9" name="MSIP_Label_b8665262-5df6-455e-bf48-5928a5d868f6_ContentBits">
    <vt:lpwstr>0</vt:lpwstr>
  </property>
</Properties>
</file>